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7F" w:rsidRPr="00871EC2" w:rsidRDefault="0001287F" w:rsidP="00AE3CA8">
      <w:pPr>
        <w:spacing w:line="360" w:lineRule="auto"/>
        <w:jc w:val="center"/>
        <w:outlineLvl w:val="0"/>
        <w:rPr>
          <w:rFonts w:cs="David"/>
          <w:b/>
          <w:bCs/>
          <w:sz w:val="50"/>
          <w:szCs w:val="50"/>
          <w:rtl/>
        </w:rPr>
      </w:pPr>
    </w:p>
    <w:p w:rsidR="0001287F" w:rsidRPr="00871EC2" w:rsidRDefault="00590B63" w:rsidP="00871EC2">
      <w:pPr>
        <w:spacing w:line="360" w:lineRule="auto"/>
        <w:jc w:val="center"/>
        <w:outlineLvl w:val="0"/>
        <w:rPr>
          <w:rFonts w:cs="David"/>
          <w:b/>
          <w:bCs/>
          <w:sz w:val="96"/>
          <w:szCs w:val="96"/>
          <w:rtl/>
        </w:rPr>
      </w:pPr>
      <w:r w:rsidRPr="0001287F">
        <w:rPr>
          <w:rFonts w:cs="David" w:hint="cs"/>
          <w:b/>
          <w:bCs/>
          <w:sz w:val="76"/>
          <w:szCs w:val="76"/>
          <w:rtl/>
        </w:rPr>
        <w:t>קבוצ</w:t>
      </w:r>
      <w:r w:rsidR="00D515A9" w:rsidRPr="0001287F">
        <w:rPr>
          <w:rFonts w:cs="David" w:hint="cs"/>
          <w:b/>
          <w:bCs/>
          <w:sz w:val="76"/>
          <w:szCs w:val="76"/>
          <w:rtl/>
        </w:rPr>
        <w:t>ת</w:t>
      </w:r>
      <w:r w:rsidRPr="0001287F">
        <w:rPr>
          <w:rFonts w:cs="David" w:hint="cs"/>
          <w:b/>
          <w:bCs/>
          <w:sz w:val="76"/>
          <w:szCs w:val="76"/>
          <w:rtl/>
        </w:rPr>
        <w:t xml:space="preserve"> הורים</w:t>
      </w:r>
      <w:r w:rsidR="003027EC" w:rsidRPr="0001287F">
        <w:rPr>
          <w:rFonts w:cs="David" w:hint="cs"/>
          <w:b/>
          <w:bCs/>
          <w:sz w:val="76"/>
          <w:szCs w:val="76"/>
          <w:rtl/>
        </w:rPr>
        <w:t xml:space="preserve"> </w:t>
      </w:r>
      <w:r w:rsidR="00AE3CA8" w:rsidRPr="0001287F">
        <w:rPr>
          <w:rFonts w:cs="David" w:hint="cs"/>
          <w:b/>
          <w:bCs/>
          <w:sz w:val="76"/>
          <w:szCs w:val="76"/>
          <w:rtl/>
        </w:rPr>
        <w:t>יחידניים</w:t>
      </w:r>
      <w:r w:rsidR="005B1706" w:rsidRPr="0001287F">
        <w:rPr>
          <w:rFonts w:cs="David" w:hint="cs"/>
          <w:b/>
          <w:bCs/>
          <w:sz w:val="76"/>
          <w:szCs w:val="76"/>
          <w:rtl/>
        </w:rPr>
        <w:t xml:space="preserve"> </w:t>
      </w:r>
      <w:r w:rsidRPr="0001287F">
        <w:rPr>
          <w:rFonts w:cs="David" w:hint="cs"/>
          <w:b/>
          <w:bCs/>
          <w:sz w:val="76"/>
          <w:szCs w:val="76"/>
          <w:rtl/>
        </w:rPr>
        <w:t>למתבגרים</w:t>
      </w:r>
    </w:p>
    <w:p w:rsidR="00AE3CA8" w:rsidRPr="00CB1D7F" w:rsidRDefault="00AE3CA8" w:rsidP="00871E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3"/>
          <w:szCs w:val="43"/>
          <w:rtl/>
        </w:rPr>
      </w:pPr>
      <w:r>
        <w:rPr>
          <w:rFonts w:ascii="Arial" w:hAnsi="Arial" w:cs="Arial" w:hint="cs"/>
          <w:b/>
          <w:bCs/>
          <w:color w:val="000000"/>
          <w:sz w:val="43"/>
          <w:szCs w:val="43"/>
          <w:rtl/>
        </w:rPr>
        <w:t xml:space="preserve">הקבוצה מיועדת להורים המעוניינים </w:t>
      </w:r>
      <w:r w:rsidRPr="00B602E5">
        <w:rPr>
          <w:rFonts w:ascii="Arial" w:hAnsi="Arial" w:cs="Arial" w:hint="cs"/>
          <w:b/>
          <w:bCs/>
          <w:color w:val="000000"/>
          <w:sz w:val="43"/>
          <w:szCs w:val="43"/>
          <w:u w:val="single"/>
          <w:rtl/>
        </w:rPr>
        <w:t xml:space="preserve">בתהליך </w:t>
      </w:r>
      <w:r w:rsidR="00871EC2" w:rsidRPr="00B602E5">
        <w:rPr>
          <w:rFonts w:ascii="Arial" w:hAnsi="Arial" w:cs="Arial" w:hint="cs"/>
          <w:b/>
          <w:bCs/>
          <w:color w:val="000000"/>
          <w:sz w:val="43"/>
          <w:szCs w:val="43"/>
          <w:u w:val="single"/>
          <w:rtl/>
        </w:rPr>
        <w:t>של שנה</w:t>
      </w:r>
      <w:r>
        <w:rPr>
          <w:rFonts w:ascii="Arial" w:hAnsi="Arial" w:cs="Arial" w:hint="cs"/>
          <w:b/>
          <w:bCs/>
          <w:color w:val="000000"/>
          <w:sz w:val="43"/>
          <w:szCs w:val="43"/>
          <w:rtl/>
        </w:rPr>
        <w:t xml:space="preserve"> סביב חווית ההורות היחידנית ל</w:t>
      </w:r>
      <w:r w:rsidR="00871EC2">
        <w:rPr>
          <w:rFonts w:ascii="Arial" w:hAnsi="Arial" w:cs="Arial" w:hint="cs"/>
          <w:b/>
          <w:bCs/>
          <w:color w:val="000000"/>
          <w:sz w:val="43"/>
          <w:szCs w:val="43"/>
          <w:rtl/>
        </w:rPr>
        <w:t>ילדיהם</w:t>
      </w:r>
      <w:r>
        <w:rPr>
          <w:rFonts w:ascii="Arial" w:hAnsi="Arial" w:cs="Arial" w:hint="cs"/>
          <w:b/>
          <w:bCs/>
          <w:color w:val="000000"/>
          <w:sz w:val="43"/>
          <w:szCs w:val="43"/>
          <w:rtl/>
        </w:rPr>
        <w:t xml:space="preserve"> </w:t>
      </w:r>
      <w:r w:rsidR="00871EC2">
        <w:rPr>
          <w:rFonts w:ascii="Arial" w:hAnsi="Arial" w:cs="Arial" w:hint="cs"/>
          <w:b/>
          <w:bCs/>
          <w:color w:val="000000"/>
          <w:sz w:val="43"/>
          <w:szCs w:val="43"/>
          <w:rtl/>
        </w:rPr>
        <w:t>ה</w:t>
      </w:r>
      <w:r>
        <w:rPr>
          <w:rFonts w:ascii="Arial" w:hAnsi="Arial" w:cs="Arial" w:hint="cs"/>
          <w:b/>
          <w:bCs/>
          <w:color w:val="000000"/>
          <w:sz w:val="43"/>
          <w:szCs w:val="43"/>
          <w:rtl/>
        </w:rPr>
        <w:t>מתבגרים.</w:t>
      </w:r>
    </w:p>
    <w:p w:rsidR="005B1706" w:rsidRPr="0001287F" w:rsidRDefault="005B1706" w:rsidP="004430E2">
      <w:pPr>
        <w:autoSpaceDE w:val="0"/>
        <w:autoSpaceDN w:val="0"/>
        <w:adjustRightInd w:val="0"/>
        <w:ind w:left="600" w:hanging="600"/>
        <w:jc w:val="center"/>
        <w:rPr>
          <w:rFonts w:ascii="Arial" w:hAnsi="Arial" w:cs="Arial"/>
          <w:b/>
          <w:bCs/>
          <w:color w:val="000000"/>
          <w:sz w:val="51"/>
          <w:szCs w:val="51"/>
          <w:u w:val="single"/>
          <w:rtl/>
        </w:rPr>
      </w:pPr>
    </w:p>
    <w:p w:rsidR="005B1706" w:rsidRDefault="00871EC2" w:rsidP="00B602E5">
      <w:pPr>
        <w:autoSpaceDE w:val="0"/>
        <w:autoSpaceDN w:val="0"/>
        <w:adjustRightInd w:val="0"/>
        <w:spacing w:line="360" w:lineRule="auto"/>
        <w:ind w:left="601" w:hanging="601"/>
        <w:rPr>
          <w:rFonts w:ascii="Arial" w:hAnsi="Arial" w:cs="Arial"/>
          <w:b/>
          <w:bCs/>
          <w:color w:val="000000"/>
          <w:sz w:val="28"/>
          <w:szCs w:val="28"/>
          <w:u w:val="single"/>
          <w:rtl/>
        </w:rPr>
      </w:pPr>
      <w:r>
        <w:rPr>
          <w:rFonts w:ascii="Arial" w:hAnsi="Arial" w:cs="Arial" w:hint="cs"/>
          <w:b/>
          <w:bCs/>
          <w:color w:val="000000"/>
          <w:sz w:val="28"/>
          <w:szCs w:val="28"/>
          <w:u w:val="single"/>
          <w:rtl/>
        </w:rPr>
        <w:t>מטרות הקבוצה:</w:t>
      </w:r>
    </w:p>
    <w:p w:rsidR="00871EC2" w:rsidRDefault="00871EC2" w:rsidP="00B602E5">
      <w:pPr>
        <w:autoSpaceDE w:val="0"/>
        <w:autoSpaceDN w:val="0"/>
        <w:adjustRightInd w:val="0"/>
        <w:spacing w:line="360" w:lineRule="auto"/>
        <w:ind w:left="601" w:hanging="601"/>
        <w:rPr>
          <w:rFonts w:ascii="Arial" w:hAnsi="Arial" w:cs="Arial"/>
          <w:b/>
          <w:bCs/>
          <w:color w:val="000000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>התבוננות על יחסי הורים - מתבגרים</w:t>
      </w:r>
    </w:p>
    <w:p w:rsidR="00871EC2" w:rsidRDefault="00871EC2" w:rsidP="00B602E5">
      <w:pPr>
        <w:autoSpaceDE w:val="0"/>
        <w:autoSpaceDN w:val="0"/>
        <w:adjustRightInd w:val="0"/>
        <w:spacing w:line="360" w:lineRule="auto"/>
        <w:ind w:left="601" w:hanging="601"/>
        <w:rPr>
          <w:rFonts w:ascii="Arial" w:hAnsi="Arial" w:cs="Arial"/>
          <w:b/>
          <w:bCs/>
          <w:color w:val="000000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שיפור וחיזוק הקשר </w:t>
      </w:r>
    </w:p>
    <w:p w:rsidR="00871EC2" w:rsidRDefault="00871EC2" w:rsidP="00B602E5">
      <w:pPr>
        <w:autoSpaceDE w:val="0"/>
        <w:autoSpaceDN w:val="0"/>
        <w:adjustRightInd w:val="0"/>
        <w:spacing w:line="360" w:lineRule="auto"/>
        <w:ind w:left="601" w:hanging="601"/>
        <w:rPr>
          <w:rFonts w:ascii="Arial" w:hAnsi="Arial" w:cs="Arial"/>
          <w:b/>
          <w:bCs/>
          <w:color w:val="000000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>כלים להתמודדות עם מתבגרים</w:t>
      </w:r>
    </w:p>
    <w:p w:rsidR="00871EC2" w:rsidRDefault="00871EC2" w:rsidP="00B602E5">
      <w:pPr>
        <w:autoSpaceDE w:val="0"/>
        <w:autoSpaceDN w:val="0"/>
        <w:adjustRightInd w:val="0"/>
        <w:spacing w:line="360" w:lineRule="auto"/>
        <w:ind w:left="601" w:hanging="601"/>
        <w:rPr>
          <w:rFonts w:ascii="Arial" w:hAnsi="Arial" w:cs="Arial"/>
          <w:b/>
          <w:bCs/>
          <w:color w:val="000000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>התפתחות אישית</w:t>
      </w:r>
      <w:r w:rsidR="00B602E5"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לאור אתגרי ההורות היחידנית</w:t>
      </w:r>
    </w:p>
    <w:p w:rsidR="00871EC2" w:rsidRPr="00871EC2" w:rsidRDefault="00871EC2" w:rsidP="004430E2">
      <w:pPr>
        <w:autoSpaceDE w:val="0"/>
        <w:autoSpaceDN w:val="0"/>
        <w:adjustRightInd w:val="0"/>
        <w:ind w:left="600" w:hanging="600"/>
        <w:jc w:val="center"/>
        <w:rPr>
          <w:rFonts w:ascii="Arial" w:hAnsi="Arial" w:cs="Arial"/>
          <w:b/>
          <w:bCs/>
          <w:color w:val="000000"/>
          <w:sz w:val="28"/>
          <w:szCs w:val="28"/>
          <w:rtl/>
        </w:rPr>
      </w:pPr>
    </w:p>
    <w:p w:rsidR="00AE3CA8" w:rsidRPr="0001287F" w:rsidRDefault="00AE3CA8" w:rsidP="00C82A64">
      <w:pPr>
        <w:autoSpaceDE w:val="0"/>
        <w:autoSpaceDN w:val="0"/>
        <w:adjustRightInd w:val="0"/>
        <w:ind w:left="600" w:hanging="600"/>
        <w:jc w:val="center"/>
        <w:rPr>
          <w:rFonts w:ascii="Arial" w:hAnsi="Arial" w:cs="Arial"/>
          <w:color w:val="000000"/>
          <w:sz w:val="39"/>
          <w:szCs w:val="39"/>
          <w:rtl/>
        </w:rPr>
      </w:pPr>
      <w:r w:rsidRPr="0001287F">
        <w:rPr>
          <w:rFonts w:ascii="Arial" w:hAnsi="Arial" w:cs="Arial" w:hint="cs"/>
          <w:color w:val="000000"/>
          <w:sz w:val="39"/>
          <w:szCs w:val="39"/>
          <w:rtl/>
        </w:rPr>
        <w:t xml:space="preserve">הקבוצה תתקיים </w:t>
      </w:r>
      <w:r w:rsidR="0001287F" w:rsidRPr="00871EC2">
        <w:rPr>
          <w:rFonts w:ascii="Arial" w:hAnsi="Arial" w:cs="Arial" w:hint="cs"/>
          <w:b/>
          <w:bCs/>
          <w:color w:val="000000"/>
          <w:sz w:val="39"/>
          <w:szCs w:val="39"/>
          <w:u w:val="single"/>
          <w:rtl/>
        </w:rPr>
        <w:t>במשך שנה</w:t>
      </w:r>
      <w:r w:rsidRPr="0001287F">
        <w:rPr>
          <w:rFonts w:ascii="Arial" w:hAnsi="Arial" w:cs="Arial" w:hint="cs"/>
          <w:color w:val="000000"/>
          <w:sz w:val="39"/>
          <w:szCs w:val="39"/>
          <w:rtl/>
        </w:rPr>
        <w:t xml:space="preserve"> </w:t>
      </w:r>
      <w:r w:rsidR="0001287F" w:rsidRPr="0001287F">
        <w:rPr>
          <w:rFonts w:ascii="Arial" w:hAnsi="Arial" w:cs="Arial" w:hint="cs"/>
          <w:color w:val="000000"/>
          <w:sz w:val="39"/>
          <w:szCs w:val="39"/>
          <w:rtl/>
        </w:rPr>
        <w:t xml:space="preserve">החל מ </w:t>
      </w:r>
      <w:r w:rsidR="00C82A64">
        <w:rPr>
          <w:rFonts w:ascii="Arial" w:hAnsi="Arial" w:cs="Arial" w:hint="cs"/>
          <w:color w:val="000000"/>
          <w:sz w:val="39"/>
          <w:szCs w:val="39"/>
          <w:rtl/>
        </w:rPr>
        <w:t>13</w:t>
      </w:r>
      <w:r w:rsidR="0001287F" w:rsidRPr="0001287F">
        <w:rPr>
          <w:rFonts w:ascii="Arial" w:hAnsi="Arial" w:cs="Arial" w:hint="cs"/>
          <w:color w:val="000000"/>
          <w:sz w:val="39"/>
          <w:szCs w:val="39"/>
          <w:rtl/>
        </w:rPr>
        <w:t>/</w:t>
      </w:r>
      <w:r w:rsidR="00C82A64">
        <w:rPr>
          <w:rFonts w:ascii="Arial" w:hAnsi="Arial" w:cs="Arial" w:hint="cs"/>
          <w:color w:val="000000"/>
          <w:sz w:val="39"/>
          <w:szCs w:val="39"/>
          <w:rtl/>
        </w:rPr>
        <w:t>11</w:t>
      </w:r>
      <w:r w:rsidR="0001287F" w:rsidRPr="0001287F">
        <w:rPr>
          <w:rFonts w:ascii="Arial" w:hAnsi="Arial" w:cs="Arial" w:hint="cs"/>
          <w:color w:val="000000"/>
          <w:sz w:val="39"/>
          <w:szCs w:val="39"/>
          <w:rtl/>
        </w:rPr>
        <w:t xml:space="preserve">/17 </w:t>
      </w:r>
      <w:bookmarkStart w:id="0" w:name="_GoBack"/>
      <w:bookmarkEnd w:id="0"/>
      <w:r w:rsidR="00C82A64">
        <w:rPr>
          <w:rFonts w:ascii="Arial" w:hAnsi="Arial" w:cs="Arial" w:hint="cs"/>
          <w:color w:val="000000"/>
          <w:sz w:val="39"/>
          <w:szCs w:val="39"/>
          <w:rtl/>
        </w:rPr>
        <w:t>כד</w:t>
      </w:r>
      <w:r w:rsidRPr="0001287F">
        <w:rPr>
          <w:rFonts w:ascii="Arial" w:hAnsi="Arial" w:cs="Arial" w:hint="cs"/>
          <w:color w:val="000000"/>
          <w:sz w:val="39"/>
          <w:szCs w:val="39"/>
          <w:rtl/>
        </w:rPr>
        <w:t>' חשון תשע"ח</w:t>
      </w:r>
    </w:p>
    <w:p w:rsidR="0001287F" w:rsidRPr="0001287F" w:rsidRDefault="0001287F" w:rsidP="0001287F">
      <w:pPr>
        <w:autoSpaceDE w:val="0"/>
        <w:autoSpaceDN w:val="0"/>
        <w:adjustRightInd w:val="0"/>
        <w:ind w:left="600" w:hanging="600"/>
        <w:jc w:val="center"/>
        <w:rPr>
          <w:rFonts w:ascii="Arial" w:hAnsi="Arial" w:cs="Arial"/>
          <w:color w:val="000000"/>
          <w:sz w:val="39"/>
          <w:szCs w:val="39"/>
          <w:rtl/>
        </w:rPr>
      </w:pPr>
      <w:r w:rsidRPr="0001287F">
        <w:rPr>
          <w:rFonts w:ascii="Arial" w:hAnsi="Arial" w:cs="Arial" w:hint="cs"/>
          <w:color w:val="000000"/>
          <w:sz w:val="39"/>
          <w:szCs w:val="39"/>
          <w:rtl/>
        </w:rPr>
        <w:t xml:space="preserve">בימי שני </w:t>
      </w:r>
      <w:r w:rsidRPr="0001287F">
        <w:rPr>
          <w:rFonts w:ascii="Arial" w:hAnsi="Arial" w:cs="Arial"/>
          <w:color w:val="000000"/>
          <w:sz w:val="39"/>
          <w:szCs w:val="39"/>
          <w:rtl/>
        </w:rPr>
        <w:t>18:</w:t>
      </w:r>
      <w:r w:rsidRPr="0001287F">
        <w:rPr>
          <w:rFonts w:ascii="Arial" w:hAnsi="Arial" w:cs="Arial" w:hint="cs"/>
          <w:color w:val="000000"/>
          <w:sz w:val="39"/>
          <w:szCs w:val="39"/>
          <w:rtl/>
        </w:rPr>
        <w:t>15</w:t>
      </w:r>
      <w:r w:rsidRPr="0001287F">
        <w:rPr>
          <w:rFonts w:ascii="Arial" w:hAnsi="Arial" w:cs="Arial"/>
          <w:color w:val="000000"/>
          <w:sz w:val="39"/>
          <w:szCs w:val="39"/>
          <w:rtl/>
        </w:rPr>
        <w:t xml:space="preserve"> עד </w:t>
      </w:r>
      <w:r w:rsidRPr="0001287F">
        <w:rPr>
          <w:rFonts w:ascii="Arial" w:hAnsi="Arial" w:cs="Arial" w:hint="cs"/>
          <w:color w:val="000000"/>
          <w:sz w:val="39"/>
          <w:szCs w:val="39"/>
          <w:rtl/>
        </w:rPr>
        <w:t>20</w:t>
      </w:r>
      <w:r w:rsidRPr="0001287F">
        <w:rPr>
          <w:rFonts w:ascii="Arial" w:hAnsi="Arial" w:cs="Arial"/>
          <w:color w:val="000000"/>
          <w:sz w:val="39"/>
          <w:szCs w:val="39"/>
          <w:rtl/>
        </w:rPr>
        <w:t>:</w:t>
      </w:r>
      <w:r w:rsidRPr="0001287F">
        <w:rPr>
          <w:rFonts w:ascii="Arial" w:hAnsi="Arial" w:cs="Arial" w:hint="cs"/>
          <w:color w:val="000000"/>
          <w:sz w:val="39"/>
          <w:szCs w:val="39"/>
          <w:rtl/>
        </w:rPr>
        <w:t>00</w:t>
      </w:r>
    </w:p>
    <w:p w:rsidR="005B1706" w:rsidRPr="0001287F" w:rsidRDefault="005B1706" w:rsidP="004430E2">
      <w:pPr>
        <w:autoSpaceDE w:val="0"/>
        <w:autoSpaceDN w:val="0"/>
        <w:adjustRightInd w:val="0"/>
        <w:ind w:left="600" w:hanging="600"/>
        <w:jc w:val="center"/>
        <w:rPr>
          <w:rFonts w:ascii="Arial" w:hAnsi="Arial" w:cs="Arial"/>
          <w:color w:val="000000"/>
          <w:sz w:val="39"/>
          <w:szCs w:val="39"/>
          <w:rtl/>
        </w:rPr>
      </w:pPr>
      <w:r w:rsidRPr="0001287F">
        <w:rPr>
          <w:rFonts w:ascii="Arial" w:hAnsi="Arial" w:cs="Arial"/>
          <w:color w:val="000000"/>
          <w:sz w:val="39"/>
          <w:szCs w:val="39"/>
          <w:rtl/>
        </w:rPr>
        <w:t>במרכז "מהות" אגריפס 111 קומה ב' (בניין עיני)</w:t>
      </w:r>
    </w:p>
    <w:p w:rsidR="0001287F" w:rsidRPr="0001287F" w:rsidRDefault="0001287F" w:rsidP="00AE3CA8">
      <w:pPr>
        <w:autoSpaceDE w:val="0"/>
        <w:autoSpaceDN w:val="0"/>
        <w:adjustRightInd w:val="0"/>
        <w:ind w:left="600" w:hanging="600"/>
        <w:rPr>
          <w:rFonts w:ascii="Arial" w:hAnsi="Arial" w:cs="Arial"/>
          <w:color w:val="000000"/>
          <w:sz w:val="42"/>
          <w:szCs w:val="42"/>
          <w:rtl/>
        </w:rPr>
      </w:pPr>
    </w:p>
    <w:p w:rsidR="00AE3CA8" w:rsidRPr="0001287F" w:rsidRDefault="00871EC2" w:rsidP="00AE3CA8">
      <w:pPr>
        <w:autoSpaceDE w:val="0"/>
        <w:autoSpaceDN w:val="0"/>
        <w:adjustRightInd w:val="0"/>
        <w:ind w:left="600" w:hanging="600"/>
        <w:rPr>
          <w:rFonts w:ascii="Arial" w:hAnsi="Arial" w:cs="Arial"/>
          <w:b/>
          <w:bCs/>
          <w:color w:val="000000"/>
          <w:sz w:val="38"/>
          <w:szCs w:val="38"/>
          <w:rtl/>
        </w:rPr>
      </w:pPr>
      <w:r>
        <w:rPr>
          <w:rFonts w:ascii="Arial" w:hAnsi="Arial" w:cs="Arial" w:hint="cs"/>
          <w:color w:val="000000"/>
          <w:sz w:val="38"/>
          <w:szCs w:val="38"/>
          <w:rtl/>
        </w:rPr>
        <w:t>מנחים</w:t>
      </w:r>
      <w:r w:rsidR="00AE3CA8" w:rsidRPr="0001287F">
        <w:rPr>
          <w:rFonts w:ascii="Arial" w:hAnsi="Arial" w:cs="Arial"/>
          <w:color w:val="000000"/>
          <w:sz w:val="38"/>
          <w:szCs w:val="38"/>
          <w:rtl/>
        </w:rPr>
        <w:t xml:space="preserve">: </w:t>
      </w:r>
      <w:r w:rsidR="00AE3CA8" w:rsidRPr="0001287F">
        <w:rPr>
          <w:rFonts w:ascii="Arial" w:hAnsi="Arial" w:cs="Arial"/>
          <w:b/>
          <w:bCs/>
          <w:color w:val="000000"/>
          <w:sz w:val="38"/>
          <w:szCs w:val="38"/>
          <w:rtl/>
        </w:rPr>
        <w:tab/>
      </w:r>
      <w:r w:rsidR="00AE3CA8" w:rsidRPr="0001287F">
        <w:rPr>
          <w:rFonts w:ascii="Arial" w:hAnsi="Arial" w:cs="Arial" w:hint="cs"/>
          <w:b/>
          <w:bCs/>
          <w:color w:val="000000"/>
          <w:sz w:val="38"/>
          <w:szCs w:val="38"/>
          <w:rtl/>
        </w:rPr>
        <w:t>מירי לנגה, עו"ס, פסיכותרפיסטית</w:t>
      </w:r>
    </w:p>
    <w:p w:rsidR="00AE3CA8" w:rsidRPr="0001287F" w:rsidRDefault="00AE3CA8" w:rsidP="00871EC2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38"/>
          <w:szCs w:val="38"/>
          <w:rtl/>
        </w:rPr>
      </w:pPr>
      <w:r w:rsidRPr="0001287F">
        <w:rPr>
          <w:rFonts w:ascii="Arial" w:hAnsi="Arial" w:cs="Arial" w:hint="cs"/>
          <w:b/>
          <w:bCs/>
          <w:color w:val="000000"/>
          <w:sz w:val="38"/>
          <w:szCs w:val="38"/>
          <w:rtl/>
        </w:rPr>
        <w:t>יעקב אזולאי, מטפל משפחתי מוסמך</w:t>
      </w:r>
    </w:p>
    <w:p w:rsidR="005B1706" w:rsidRPr="0001287F" w:rsidRDefault="005B1706" w:rsidP="004430E2">
      <w:pPr>
        <w:autoSpaceDE w:val="0"/>
        <w:autoSpaceDN w:val="0"/>
        <w:adjustRightInd w:val="0"/>
        <w:ind w:left="600" w:hanging="600"/>
        <w:jc w:val="center"/>
        <w:rPr>
          <w:rFonts w:ascii="Arial" w:hAnsi="Arial" w:cs="Arial"/>
          <w:b/>
          <w:bCs/>
          <w:color w:val="333399"/>
          <w:sz w:val="38"/>
          <w:szCs w:val="38"/>
          <w:rtl/>
        </w:rPr>
      </w:pPr>
    </w:p>
    <w:p w:rsidR="005B1706" w:rsidRDefault="005B1706" w:rsidP="004430E2">
      <w:pPr>
        <w:autoSpaceDE w:val="0"/>
        <w:autoSpaceDN w:val="0"/>
        <w:adjustRightInd w:val="0"/>
        <w:ind w:left="600" w:hanging="600"/>
        <w:jc w:val="center"/>
        <w:rPr>
          <w:rFonts w:ascii="Arial" w:hAnsi="Arial" w:cs="Arial"/>
          <w:b/>
          <w:bCs/>
          <w:color w:val="333399"/>
          <w:sz w:val="28"/>
          <w:szCs w:val="28"/>
          <w:rtl/>
        </w:rPr>
      </w:pPr>
    </w:p>
    <w:p w:rsidR="00833379" w:rsidRPr="00B602E5" w:rsidRDefault="005B1706" w:rsidP="00833379">
      <w:pPr>
        <w:autoSpaceDE w:val="0"/>
        <w:autoSpaceDN w:val="0"/>
        <w:adjustRightInd w:val="0"/>
        <w:ind w:left="600" w:hanging="600"/>
        <w:jc w:val="center"/>
        <w:rPr>
          <w:rFonts w:ascii="Arial" w:hAnsi="Arial" w:cs="Arial"/>
          <w:b/>
          <w:bCs/>
          <w:color w:val="333399"/>
          <w:sz w:val="30"/>
          <w:szCs w:val="30"/>
          <w:rtl/>
        </w:rPr>
      </w:pPr>
      <w:r w:rsidRPr="00B602E5">
        <w:rPr>
          <w:rFonts w:ascii="Arial" w:hAnsi="Arial" w:cs="Arial"/>
          <w:b/>
          <w:bCs/>
          <w:color w:val="333399"/>
          <w:sz w:val="30"/>
          <w:szCs w:val="30"/>
          <w:rtl/>
        </w:rPr>
        <w:t xml:space="preserve">הורים </w:t>
      </w:r>
      <w:r w:rsidRPr="00B602E5">
        <w:rPr>
          <w:rFonts w:ascii="Arial" w:hAnsi="Arial" w:cs="Arial" w:hint="cs"/>
          <w:b/>
          <w:bCs/>
          <w:color w:val="333399"/>
          <w:sz w:val="30"/>
          <w:szCs w:val="30"/>
          <w:u w:val="single"/>
          <w:rtl/>
        </w:rPr>
        <w:t>תושבי ירושלים</w:t>
      </w:r>
      <w:r w:rsidRPr="00B602E5">
        <w:rPr>
          <w:rFonts w:ascii="Arial" w:hAnsi="Arial" w:cs="Arial" w:hint="cs"/>
          <w:b/>
          <w:bCs/>
          <w:color w:val="333399"/>
          <w:sz w:val="30"/>
          <w:szCs w:val="30"/>
          <w:rtl/>
        </w:rPr>
        <w:t xml:space="preserve"> </w:t>
      </w:r>
      <w:r w:rsidRPr="00B602E5">
        <w:rPr>
          <w:rFonts w:ascii="Arial" w:hAnsi="Arial" w:cs="Arial"/>
          <w:b/>
          <w:bCs/>
          <w:color w:val="333399"/>
          <w:sz w:val="30"/>
          <w:szCs w:val="30"/>
          <w:rtl/>
        </w:rPr>
        <w:t>המעוניינים להצטרף לקבוצה</w:t>
      </w:r>
      <w:r w:rsidR="00833379" w:rsidRPr="00B602E5">
        <w:rPr>
          <w:rFonts w:ascii="Arial" w:hAnsi="Arial" w:cs="Arial" w:hint="cs"/>
          <w:b/>
          <w:bCs/>
          <w:color w:val="333399"/>
          <w:sz w:val="30"/>
          <w:szCs w:val="30"/>
          <w:rtl/>
        </w:rPr>
        <w:t xml:space="preserve"> </w:t>
      </w:r>
      <w:r w:rsidRPr="00B602E5">
        <w:rPr>
          <w:rFonts w:ascii="Arial" w:hAnsi="Arial" w:cs="Arial"/>
          <w:b/>
          <w:bCs/>
          <w:color w:val="333399"/>
          <w:sz w:val="30"/>
          <w:szCs w:val="30"/>
          <w:rtl/>
        </w:rPr>
        <w:t xml:space="preserve">מוזמנים להתקשר </w:t>
      </w:r>
      <w:r w:rsidR="00833379" w:rsidRPr="00B602E5">
        <w:rPr>
          <w:rFonts w:ascii="Arial" w:hAnsi="Arial" w:cs="Arial" w:hint="cs"/>
          <w:b/>
          <w:bCs/>
          <w:color w:val="333399"/>
          <w:sz w:val="30"/>
          <w:szCs w:val="30"/>
          <w:rtl/>
        </w:rPr>
        <w:t>למרכז</w:t>
      </w:r>
    </w:p>
    <w:p w:rsidR="00833379" w:rsidRPr="00B602E5" w:rsidRDefault="00812193" w:rsidP="0001287F">
      <w:pPr>
        <w:autoSpaceDE w:val="0"/>
        <w:autoSpaceDN w:val="0"/>
        <w:adjustRightInd w:val="0"/>
        <w:ind w:left="600" w:hanging="600"/>
        <w:jc w:val="center"/>
        <w:rPr>
          <w:rFonts w:ascii="Arial" w:hAnsi="Arial" w:cs="Arial"/>
          <w:b/>
          <w:bCs/>
          <w:color w:val="333399"/>
          <w:sz w:val="30"/>
          <w:szCs w:val="30"/>
          <w:rtl/>
        </w:rPr>
      </w:pPr>
      <w:r w:rsidRPr="00B602E5">
        <w:rPr>
          <w:rFonts w:ascii="Arial" w:hAnsi="Arial" w:cs="Arial" w:hint="cs"/>
          <w:b/>
          <w:bCs/>
          <w:color w:val="333399"/>
          <w:sz w:val="30"/>
          <w:szCs w:val="30"/>
          <w:u w:val="single"/>
          <w:rtl/>
        </w:rPr>
        <w:t>02-</w:t>
      </w:r>
      <w:r w:rsidR="005B1706" w:rsidRPr="00B602E5">
        <w:rPr>
          <w:rFonts w:ascii="Arial" w:hAnsi="Arial" w:cs="Arial"/>
          <w:b/>
          <w:bCs/>
          <w:color w:val="333399"/>
          <w:sz w:val="30"/>
          <w:szCs w:val="30"/>
          <w:u w:val="single"/>
          <w:rtl/>
        </w:rPr>
        <w:t>6336701</w:t>
      </w:r>
      <w:r w:rsidR="00833379" w:rsidRPr="00B602E5">
        <w:rPr>
          <w:rFonts w:ascii="Arial" w:hAnsi="Arial" w:cs="Arial" w:hint="cs"/>
          <w:b/>
          <w:bCs/>
          <w:color w:val="333399"/>
          <w:sz w:val="30"/>
          <w:szCs w:val="30"/>
          <w:rtl/>
        </w:rPr>
        <w:t xml:space="preserve"> או לשלוח מייל עם שם ומספר טלפון לכתובת </w:t>
      </w:r>
      <w:r w:rsidR="0001287F" w:rsidRPr="00B602E5">
        <w:rPr>
          <w:rFonts w:ascii="Arial" w:hAnsi="Arial" w:cs="Arial"/>
          <w:b/>
          <w:bCs/>
          <w:color w:val="333399"/>
          <w:sz w:val="30"/>
          <w:szCs w:val="30"/>
          <w:u w:val="single"/>
        </w:rPr>
        <w:t>merkazhorim@summit.org.il</w:t>
      </w:r>
    </w:p>
    <w:p w:rsidR="005B1706" w:rsidRPr="00B602E5" w:rsidRDefault="005B1706" w:rsidP="00833379">
      <w:pPr>
        <w:autoSpaceDE w:val="0"/>
        <w:autoSpaceDN w:val="0"/>
        <w:adjustRightInd w:val="0"/>
        <w:ind w:left="600" w:hanging="600"/>
        <w:jc w:val="center"/>
        <w:rPr>
          <w:rFonts w:ascii="Arial" w:hAnsi="Arial" w:cs="Arial"/>
          <w:b/>
          <w:bCs/>
          <w:color w:val="000000"/>
          <w:sz w:val="30"/>
          <w:szCs w:val="30"/>
          <w:rtl/>
        </w:rPr>
      </w:pPr>
      <w:r w:rsidRPr="00B602E5">
        <w:rPr>
          <w:rFonts w:ascii="Arial" w:hAnsi="Arial" w:cs="Arial"/>
          <w:b/>
          <w:bCs/>
          <w:color w:val="333399"/>
          <w:sz w:val="30"/>
          <w:szCs w:val="30"/>
          <w:rtl/>
        </w:rPr>
        <w:t>לקביעת ראיון היכרות</w:t>
      </w:r>
    </w:p>
    <w:p w:rsidR="0001287F" w:rsidRDefault="0001287F" w:rsidP="00833379">
      <w:pPr>
        <w:autoSpaceDE w:val="0"/>
        <w:autoSpaceDN w:val="0"/>
        <w:adjustRightInd w:val="0"/>
        <w:ind w:left="600" w:hanging="600"/>
        <w:jc w:val="center"/>
        <w:rPr>
          <w:rFonts w:ascii="Arial" w:hAnsi="Arial" w:cs="Arial"/>
          <w:b/>
          <w:bCs/>
          <w:color w:val="000000"/>
          <w:sz w:val="28"/>
          <w:szCs w:val="28"/>
          <w:rtl/>
        </w:rPr>
      </w:pPr>
    </w:p>
    <w:p w:rsidR="009C06DD" w:rsidRPr="0001287F" w:rsidRDefault="005B1706" w:rsidP="004430E2">
      <w:pPr>
        <w:autoSpaceDE w:val="0"/>
        <w:autoSpaceDN w:val="0"/>
        <w:adjustRightInd w:val="0"/>
        <w:ind w:left="600" w:hanging="600"/>
        <w:jc w:val="center"/>
        <w:rPr>
          <w:rFonts w:cs="David"/>
          <w:sz w:val="32"/>
          <w:szCs w:val="32"/>
          <w:rtl/>
        </w:rPr>
      </w:pPr>
      <w:r w:rsidRPr="0001287F">
        <w:rPr>
          <w:rFonts w:ascii="Arial" w:hAnsi="Arial" w:cs="Arial"/>
          <w:color w:val="000000"/>
          <w:sz w:val="39"/>
          <w:szCs w:val="39"/>
          <w:u w:val="single"/>
          <w:rtl/>
        </w:rPr>
        <w:t xml:space="preserve">השתתפות </w:t>
      </w:r>
      <w:r w:rsidRPr="00B602E5">
        <w:rPr>
          <w:rFonts w:ascii="Arial" w:hAnsi="Arial" w:cs="Arial"/>
          <w:color w:val="000000"/>
          <w:sz w:val="39"/>
          <w:szCs w:val="39"/>
          <w:u w:val="single"/>
          <w:rtl/>
        </w:rPr>
        <w:t>ללא</w:t>
      </w:r>
      <w:r w:rsidRPr="0001287F">
        <w:rPr>
          <w:rFonts w:ascii="Arial" w:hAnsi="Arial" w:cs="Arial"/>
          <w:color w:val="000000"/>
          <w:sz w:val="39"/>
          <w:szCs w:val="39"/>
          <w:u w:val="single"/>
          <w:rtl/>
        </w:rPr>
        <w:t xml:space="preserve"> תשלום</w:t>
      </w:r>
    </w:p>
    <w:sectPr w:rsidR="009C06DD" w:rsidRPr="0001287F" w:rsidSect="003027EC">
      <w:headerReference w:type="default" r:id="rId8"/>
      <w:footerReference w:type="default" r:id="rId9"/>
      <w:pgSz w:w="11906" w:h="16838"/>
      <w:pgMar w:top="1440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C5" w:rsidRDefault="00B055C5">
      <w:r>
        <w:separator/>
      </w:r>
    </w:p>
  </w:endnote>
  <w:endnote w:type="continuationSeparator" w:id="0">
    <w:p w:rsidR="00B055C5" w:rsidRDefault="00B0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99" w:rsidRDefault="00544E99" w:rsidP="00F00558">
    <w:pPr>
      <w:pStyle w:val="a4"/>
      <w:jc w:val="center"/>
      <w:rPr>
        <w:sz w:val="32"/>
        <w:szCs w:val="32"/>
        <w:rtl/>
      </w:rPr>
    </w:pPr>
  </w:p>
  <w:p w:rsidR="00544E99" w:rsidRDefault="00544E99" w:rsidP="00F00558">
    <w:pPr>
      <w:pStyle w:val="a4"/>
      <w:jc w:val="center"/>
      <w:rPr>
        <w:sz w:val="36"/>
        <w:szCs w:val="36"/>
        <w:rtl/>
      </w:rPr>
    </w:pPr>
  </w:p>
  <w:p w:rsidR="00213DC2" w:rsidRDefault="00544E99" w:rsidP="00213DC2">
    <w:pPr>
      <w:pStyle w:val="a4"/>
      <w:jc w:val="center"/>
      <w:rPr>
        <w:rFonts w:cs="Narkisim"/>
        <w:rtl/>
      </w:rPr>
    </w:pPr>
    <w:r w:rsidRPr="00814F7D">
      <w:rPr>
        <w:rFonts w:cs="Narkisim" w:hint="cs"/>
        <w:rtl/>
      </w:rPr>
      <w:t>מהות  -  רח' אגריפס 111,  קומה 2,  ירושלים</w:t>
    </w:r>
    <w:r w:rsidR="00213DC2">
      <w:rPr>
        <w:rFonts w:cs="Narkisim" w:hint="cs"/>
        <w:rtl/>
      </w:rPr>
      <w:t xml:space="preserve"> </w:t>
    </w:r>
    <w:r w:rsidRPr="00814F7D">
      <w:rPr>
        <w:rFonts w:cs="Narkisim" w:hint="cs"/>
        <w:rtl/>
      </w:rPr>
      <w:t>טל 02-633670</w:t>
    </w:r>
    <w:r w:rsidR="00F21032">
      <w:rPr>
        <w:rFonts w:cs="Narkisim" w:hint="cs"/>
        <w:rtl/>
      </w:rPr>
      <w:t>1</w:t>
    </w:r>
    <w:r w:rsidRPr="00814F7D">
      <w:rPr>
        <w:rFonts w:cs="Narkisim" w:hint="cs"/>
        <w:rtl/>
      </w:rPr>
      <w:t xml:space="preserve">  פקס 02-6336708  </w:t>
    </w:r>
  </w:p>
  <w:p w:rsidR="00544E99" w:rsidRPr="0082335F" w:rsidRDefault="00544E99" w:rsidP="004E4619">
    <w:pPr>
      <w:pStyle w:val="a4"/>
      <w:jc w:val="center"/>
      <w:rPr>
        <w:sz w:val="20"/>
        <w:szCs w:val="20"/>
        <w:rtl/>
      </w:rPr>
    </w:pPr>
    <w:r w:rsidRPr="00814F7D">
      <w:rPr>
        <w:rFonts w:cs="Narkisim" w:hint="cs"/>
        <w:rtl/>
      </w:rPr>
      <w:t xml:space="preserve">מייל </w:t>
    </w:r>
    <w:hyperlink r:id="rId1" w:history="1">
      <w:r w:rsidRPr="00814F7D">
        <w:rPr>
          <w:rStyle w:val="Hyperlink"/>
          <w:rFonts w:cs="Narkisim"/>
          <w:color w:val="auto"/>
        </w:rPr>
        <w:t>merkazhorim@summit.org.il</w:t>
      </w:r>
    </w:hyperlink>
    <w:r w:rsidR="00213DC2">
      <w:rPr>
        <w:rFonts w:cs="Narkisim"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C5" w:rsidRDefault="00B055C5">
      <w:r>
        <w:separator/>
      </w:r>
    </w:p>
  </w:footnote>
  <w:footnote w:type="continuationSeparator" w:id="0">
    <w:p w:rsidR="00B055C5" w:rsidRDefault="00B05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99" w:rsidRPr="0088573B" w:rsidRDefault="006B4187" w:rsidP="00F21032">
    <w:pPr>
      <w:pStyle w:val="a3"/>
      <w:jc w:val="center"/>
      <w:rPr>
        <w:rFonts w:cs="Narkisim"/>
        <w:rtl/>
      </w:rPr>
    </w:pPr>
    <w:r>
      <w:rPr>
        <w:rFonts w:ascii="Algerian" w:hAnsi="Algerian" w:cs="Narkisim"/>
        <w:noProof/>
        <w:rtl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6985</wp:posOffset>
          </wp:positionV>
          <wp:extent cx="667385" cy="800100"/>
          <wp:effectExtent l="0" t="0" r="0" b="0"/>
          <wp:wrapNone/>
          <wp:docPr id="3" name="תמונה 2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37" t="6956" r="79198" b="30658"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lgerian" w:hAnsi="Algerian" w:cs="Narkisim"/>
        <w:noProof/>
        <w:rtl/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7620</wp:posOffset>
          </wp:positionV>
          <wp:extent cx="685800" cy="800100"/>
          <wp:effectExtent l="0" t="0" r="0" b="0"/>
          <wp:wrapNone/>
          <wp:docPr id="2" name="תמונה 1" descr="תמונה:Jerusalem-coat-of-arms.sv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תמונה:Jerusalem-coat-of-arms.sv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49" r="-246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4E99" w:rsidRPr="00F1207E" w:rsidRDefault="003207C9" w:rsidP="00F21032">
    <w:pPr>
      <w:pStyle w:val="a3"/>
      <w:jc w:val="center"/>
      <w:rPr>
        <w:rFonts w:cs="Narkisim"/>
        <w:sz w:val="28"/>
        <w:szCs w:val="28"/>
      </w:rPr>
    </w:pPr>
    <w:r w:rsidRPr="003207C9">
      <w:rPr>
        <w:rFonts w:ascii="Algerian" w:hAnsi="Algerian" w:cs="Narkisim" w:hint="cs"/>
        <w:rtl/>
      </w:rPr>
      <w:t>עיריית ירושלים</w:t>
    </w:r>
    <w:r>
      <w:rPr>
        <w:rFonts w:ascii="Algerian" w:hAnsi="Algerian" w:cs="Narkisim" w:hint="cs"/>
        <w:rtl/>
      </w:rPr>
      <w:t xml:space="preserve">                     </w:t>
    </w:r>
    <w:r w:rsidR="006B4187">
      <w:rPr>
        <w:rFonts w:ascii="Algerian" w:hAnsi="Algerian" w:cs="Narkisim"/>
        <w:noProof/>
        <w:sz w:val="72"/>
        <w:szCs w:val="72"/>
        <w:rtl/>
        <w:lang w:eastAsia="en-US"/>
      </w:rPr>
      <w:drawing>
        <wp:inline distT="0" distB="0" distL="0" distR="0">
          <wp:extent cx="2161540" cy="1080770"/>
          <wp:effectExtent l="0" t="0" r="0" b="5080"/>
          <wp:docPr id="1" name="תמונה 1" descr="לוגו מה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מהות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207C9">
      <w:rPr>
        <w:rFonts w:cs="Narkisim" w:hint="cs"/>
        <w:rtl/>
      </w:rPr>
      <w:t xml:space="preserve"> </w:t>
    </w:r>
    <w:r>
      <w:rPr>
        <w:rFonts w:cs="Narkisim" w:hint="cs"/>
        <w:rtl/>
      </w:rPr>
      <w:t xml:space="preserve">               מכון </w:t>
    </w:r>
    <w:proofErr w:type="spellStart"/>
    <w:r>
      <w:rPr>
        <w:rFonts w:cs="Narkisim" w:hint="cs"/>
        <w:rtl/>
      </w:rPr>
      <w:t>סאמיט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07CD"/>
    <w:multiLevelType w:val="hybridMultilevel"/>
    <w:tmpl w:val="E4902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540673"/>
    <w:multiLevelType w:val="hybridMultilevel"/>
    <w:tmpl w:val="3B881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2269EB"/>
    <w:multiLevelType w:val="hybridMultilevel"/>
    <w:tmpl w:val="4A028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12732B"/>
    <w:multiLevelType w:val="hybridMultilevel"/>
    <w:tmpl w:val="0428D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6113AC"/>
    <w:multiLevelType w:val="hybridMultilevel"/>
    <w:tmpl w:val="9D926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314DBA"/>
    <w:multiLevelType w:val="hybridMultilevel"/>
    <w:tmpl w:val="2FDC9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4E2B44"/>
    <w:multiLevelType w:val="hybridMultilevel"/>
    <w:tmpl w:val="3B9EA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58"/>
    <w:rsid w:val="00005591"/>
    <w:rsid w:val="0001287F"/>
    <w:rsid w:val="000213CC"/>
    <w:rsid w:val="00052119"/>
    <w:rsid w:val="00073F5F"/>
    <w:rsid w:val="00083DEA"/>
    <w:rsid w:val="0009122A"/>
    <w:rsid w:val="000A4A4A"/>
    <w:rsid w:val="000E66F7"/>
    <w:rsid w:val="001224DD"/>
    <w:rsid w:val="0014214D"/>
    <w:rsid w:val="001A5A25"/>
    <w:rsid w:val="00211D96"/>
    <w:rsid w:val="00213DC2"/>
    <w:rsid w:val="00244EC3"/>
    <w:rsid w:val="00273332"/>
    <w:rsid w:val="002B49DC"/>
    <w:rsid w:val="002D3934"/>
    <w:rsid w:val="003027EC"/>
    <w:rsid w:val="0030668D"/>
    <w:rsid w:val="003207C9"/>
    <w:rsid w:val="00325B48"/>
    <w:rsid w:val="00333884"/>
    <w:rsid w:val="003667A2"/>
    <w:rsid w:val="00371315"/>
    <w:rsid w:val="003831CF"/>
    <w:rsid w:val="003A1FB0"/>
    <w:rsid w:val="004076CA"/>
    <w:rsid w:val="004430E2"/>
    <w:rsid w:val="004574D4"/>
    <w:rsid w:val="00457A88"/>
    <w:rsid w:val="004C04AD"/>
    <w:rsid w:val="004C7555"/>
    <w:rsid w:val="004E4619"/>
    <w:rsid w:val="00506DC2"/>
    <w:rsid w:val="00526780"/>
    <w:rsid w:val="00544E99"/>
    <w:rsid w:val="00552F1B"/>
    <w:rsid w:val="00570C08"/>
    <w:rsid w:val="00574B32"/>
    <w:rsid w:val="0057721C"/>
    <w:rsid w:val="00590991"/>
    <w:rsid w:val="00590B63"/>
    <w:rsid w:val="0059341B"/>
    <w:rsid w:val="005B1706"/>
    <w:rsid w:val="005B4E76"/>
    <w:rsid w:val="005D42C3"/>
    <w:rsid w:val="00631280"/>
    <w:rsid w:val="006712E0"/>
    <w:rsid w:val="0069008A"/>
    <w:rsid w:val="006B4187"/>
    <w:rsid w:val="006C0B14"/>
    <w:rsid w:val="007029BC"/>
    <w:rsid w:val="00720A26"/>
    <w:rsid w:val="00723EB7"/>
    <w:rsid w:val="00735C00"/>
    <w:rsid w:val="007663BA"/>
    <w:rsid w:val="00790D9F"/>
    <w:rsid w:val="007A1E18"/>
    <w:rsid w:val="007B0692"/>
    <w:rsid w:val="007F7854"/>
    <w:rsid w:val="00812193"/>
    <w:rsid w:val="00814F7D"/>
    <w:rsid w:val="0082335F"/>
    <w:rsid w:val="008273F6"/>
    <w:rsid w:val="00830E5B"/>
    <w:rsid w:val="00833379"/>
    <w:rsid w:val="00852525"/>
    <w:rsid w:val="00852E99"/>
    <w:rsid w:val="00852EAE"/>
    <w:rsid w:val="0085330E"/>
    <w:rsid w:val="008629B4"/>
    <w:rsid w:val="00871EC2"/>
    <w:rsid w:val="00881D2E"/>
    <w:rsid w:val="0088573B"/>
    <w:rsid w:val="008B6E60"/>
    <w:rsid w:val="008B6F2C"/>
    <w:rsid w:val="008E157C"/>
    <w:rsid w:val="009061CE"/>
    <w:rsid w:val="009205F8"/>
    <w:rsid w:val="0092126C"/>
    <w:rsid w:val="00966068"/>
    <w:rsid w:val="009742DB"/>
    <w:rsid w:val="009B442A"/>
    <w:rsid w:val="009C06DD"/>
    <w:rsid w:val="00A136B1"/>
    <w:rsid w:val="00A56581"/>
    <w:rsid w:val="00A62B16"/>
    <w:rsid w:val="00AE3CA8"/>
    <w:rsid w:val="00AE595E"/>
    <w:rsid w:val="00B017A6"/>
    <w:rsid w:val="00B055C5"/>
    <w:rsid w:val="00B602E5"/>
    <w:rsid w:val="00BD0D56"/>
    <w:rsid w:val="00BE2222"/>
    <w:rsid w:val="00C2221D"/>
    <w:rsid w:val="00C50938"/>
    <w:rsid w:val="00C55B09"/>
    <w:rsid w:val="00C81949"/>
    <w:rsid w:val="00C82A64"/>
    <w:rsid w:val="00C94F58"/>
    <w:rsid w:val="00CB3CC8"/>
    <w:rsid w:val="00CD4081"/>
    <w:rsid w:val="00D03523"/>
    <w:rsid w:val="00D23A37"/>
    <w:rsid w:val="00D434B3"/>
    <w:rsid w:val="00D46EDF"/>
    <w:rsid w:val="00D47094"/>
    <w:rsid w:val="00D515A9"/>
    <w:rsid w:val="00D9115E"/>
    <w:rsid w:val="00D91F09"/>
    <w:rsid w:val="00DA2102"/>
    <w:rsid w:val="00DB453E"/>
    <w:rsid w:val="00DC2DD2"/>
    <w:rsid w:val="00E13ED9"/>
    <w:rsid w:val="00E40DAB"/>
    <w:rsid w:val="00E42387"/>
    <w:rsid w:val="00E8614D"/>
    <w:rsid w:val="00E86613"/>
    <w:rsid w:val="00EB1C46"/>
    <w:rsid w:val="00EB3196"/>
    <w:rsid w:val="00F00558"/>
    <w:rsid w:val="00F053E1"/>
    <w:rsid w:val="00F1207E"/>
    <w:rsid w:val="00F21032"/>
    <w:rsid w:val="00F5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3E1"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055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00558"/>
    <w:pPr>
      <w:tabs>
        <w:tab w:val="center" w:pos="4153"/>
        <w:tab w:val="right" w:pos="8306"/>
      </w:tabs>
    </w:pPr>
  </w:style>
  <w:style w:type="character" w:styleId="Hyperlink">
    <w:name w:val="Hyperlink"/>
    <w:rsid w:val="00F00558"/>
    <w:rPr>
      <w:color w:val="0000FF"/>
      <w:u w:val="single"/>
    </w:rPr>
  </w:style>
  <w:style w:type="paragraph" w:styleId="a5">
    <w:name w:val="Balloon Text"/>
    <w:basedOn w:val="a"/>
    <w:semiHidden/>
    <w:rsid w:val="007B069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35C0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3E1"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055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00558"/>
    <w:pPr>
      <w:tabs>
        <w:tab w:val="center" w:pos="4153"/>
        <w:tab w:val="right" w:pos="8306"/>
      </w:tabs>
    </w:pPr>
  </w:style>
  <w:style w:type="character" w:styleId="Hyperlink">
    <w:name w:val="Hyperlink"/>
    <w:rsid w:val="00F00558"/>
    <w:rPr>
      <w:color w:val="0000FF"/>
      <w:u w:val="single"/>
    </w:rPr>
  </w:style>
  <w:style w:type="paragraph" w:styleId="a5">
    <w:name w:val="Balloon Text"/>
    <w:basedOn w:val="a"/>
    <w:semiHidden/>
    <w:rsid w:val="007B069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35C0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rkazhorim@summit.org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upload.wikimedia.org/wikipedia/commons/8/8b/Jerusalem-coat-of-arms.sv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Links>
    <vt:vector size="12" baseType="variant">
      <vt:variant>
        <vt:i4>131189</vt:i4>
      </vt:variant>
      <vt:variant>
        <vt:i4>0</vt:i4>
      </vt:variant>
      <vt:variant>
        <vt:i4>0</vt:i4>
      </vt:variant>
      <vt:variant>
        <vt:i4>5</vt:i4>
      </vt:variant>
      <vt:variant>
        <vt:lpwstr>mailto:merkazhorim@summit.org.il</vt:lpwstr>
      </vt:variant>
      <vt:variant>
        <vt:lpwstr/>
      </vt:variant>
      <vt:variant>
        <vt:i4>5767240</vt:i4>
      </vt:variant>
      <vt:variant>
        <vt:i4>-1</vt:i4>
      </vt:variant>
      <vt:variant>
        <vt:i4>2049</vt:i4>
      </vt:variant>
      <vt:variant>
        <vt:i4>4</vt:i4>
      </vt:variant>
      <vt:variant>
        <vt:lpwstr>http://upload.wikimedia.org/wikipedia/commons/8/8b/Jerusalem-coat-of-arms.svg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Microsoft</cp:lastModifiedBy>
  <cp:revision>3</cp:revision>
  <cp:lastPrinted>2017-08-14T12:06:00Z</cp:lastPrinted>
  <dcterms:created xsi:type="dcterms:W3CDTF">2017-08-14T13:25:00Z</dcterms:created>
  <dcterms:modified xsi:type="dcterms:W3CDTF">2017-10-19T07:28:00Z</dcterms:modified>
</cp:coreProperties>
</file>